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95" w:rsidRPr="006128A7" w:rsidRDefault="00210C95" w:rsidP="006128A7">
      <w:pPr>
        <w:spacing w:after="0" w:line="240" w:lineRule="auto"/>
        <w:jc w:val="center"/>
        <w:rPr>
          <w:rStyle w:val="a3"/>
          <w:rFonts w:asciiTheme="majorHAnsi" w:hAnsiTheme="majorHAnsi"/>
          <w:b/>
          <w:color w:val="0070C0"/>
          <w:sz w:val="36"/>
          <w:szCs w:val="36"/>
          <w:bdr w:val="none" w:sz="0" w:space="0" w:color="auto" w:frame="1"/>
          <w:shd w:val="clear" w:color="auto" w:fill="FFFFFF"/>
          <w:lang w:val="en-US"/>
        </w:rPr>
      </w:pPr>
      <w:r w:rsidRPr="006128A7">
        <w:rPr>
          <w:rStyle w:val="a3"/>
          <w:rFonts w:asciiTheme="majorHAnsi" w:hAnsiTheme="majorHAnsi"/>
          <w:b/>
          <w:color w:val="0070C0"/>
          <w:sz w:val="36"/>
          <w:szCs w:val="36"/>
          <w:bdr w:val="none" w:sz="0" w:space="0" w:color="auto" w:frame="1"/>
          <w:shd w:val="clear" w:color="auto" w:fill="FFFFFF"/>
          <w:lang w:val="en-US"/>
        </w:rPr>
        <w:t xml:space="preserve">Passive voice. </w:t>
      </w:r>
      <w:proofErr w:type="gramStart"/>
      <w:r w:rsidRPr="006128A7">
        <w:rPr>
          <w:rStyle w:val="a3"/>
          <w:rFonts w:asciiTheme="majorHAnsi" w:hAnsiTheme="majorHAnsi"/>
          <w:b/>
          <w:color w:val="0070C0"/>
          <w:sz w:val="36"/>
          <w:szCs w:val="36"/>
          <w:bdr w:val="none" w:sz="0" w:space="0" w:color="auto" w:frame="1"/>
          <w:shd w:val="clear" w:color="auto" w:fill="FFFFFF"/>
          <w:lang w:val="en-US"/>
        </w:rPr>
        <w:t>11</w:t>
      </w:r>
      <w:r w:rsidRPr="006128A7">
        <w:rPr>
          <w:rStyle w:val="a3"/>
          <w:rFonts w:asciiTheme="majorHAnsi" w:hAnsiTheme="majorHAnsi"/>
          <w:b/>
          <w:color w:val="0070C0"/>
          <w:sz w:val="36"/>
          <w:szCs w:val="36"/>
          <w:bdr w:val="none" w:sz="0" w:space="0" w:color="auto" w:frame="1"/>
          <w:shd w:val="clear" w:color="auto" w:fill="FFFFFF"/>
          <w:vertAlign w:val="superscript"/>
          <w:lang w:val="en-US"/>
        </w:rPr>
        <w:t>th</w:t>
      </w:r>
      <w:proofErr w:type="gramEnd"/>
      <w:r w:rsidRPr="006128A7">
        <w:rPr>
          <w:rStyle w:val="a3"/>
          <w:rFonts w:asciiTheme="majorHAnsi" w:hAnsiTheme="majorHAnsi"/>
          <w:b/>
          <w:color w:val="0070C0"/>
          <w:sz w:val="36"/>
          <w:szCs w:val="36"/>
          <w:bdr w:val="none" w:sz="0" w:space="0" w:color="auto" w:frame="1"/>
          <w:shd w:val="clear" w:color="auto" w:fill="FFFFFF"/>
          <w:lang w:val="en-US"/>
        </w:rPr>
        <w:t xml:space="preserve"> form</w:t>
      </w:r>
    </w:p>
    <w:p w:rsidR="00210C95" w:rsidRPr="006128A7" w:rsidRDefault="00210C95" w:rsidP="006128A7">
      <w:pPr>
        <w:spacing w:after="0" w:line="240" w:lineRule="auto"/>
        <w:jc w:val="center"/>
        <w:rPr>
          <w:rStyle w:val="a3"/>
          <w:rFonts w:asciiTheme="majorHAnsi" w:hAnsiTheme="majorHAnsi"/>
          <w:color w:val="000000"/>
          <w:sz w:val="36"/>
          <w:szCs w:val="36"/>
          <w:bdr w:val="none" w:sz="0" w:space="0" w:color="auto" w:frame="1"/>
          <w:shd w:val="clear" w:color="auto" w:fill="FFFFFF"/>
          <w:lang w:val="en-US"/>
        </w:rPr>
      </w:pPr>
    </w:p>
    <w:p w:rsidR="00210C95" w:rsidRPr="006128A7" w:rsidRDefault="00210C95" w:rsidP="006128A7">
      <w:pPr>
        <w:spacing w:after="0" w:line="240" w:lineRule="auto"/>
        <w:rPr>
          <w:rStyle w:val="a3"/>
          <w:rFonts w:asciiTheme="majorHAnsi" w:hAnsiTheme="majorHAnsi"/>
          <w:b/>
          <w:color w:val="0070C0"/>
          <w:sz w:val="36"/>
          <w:szCs w:val="36"/>
          <w:bdr w:val="none" w:sz="0" w:space="0" w:color="auto" w:frame="1"/>
          <w:shd w:val="clear" w:color="auto" w:fill="FFFFFF"/>
          <w:lang w:val="en-US"/>
        </w:rPr>
      </w:pPr>
      <w:r w:rsidRPr="006128A7">
        <w:rPr>
          <w:rStyle w:val="a3"/>
          <w:rFonts w:asciiTheme="majorHAnsi" w:hAnsiTheme="majorHAnsi"/>
          <w:b/>
          <w:color w:val="0070C0"/>
          <w:sz w:val="36"/>
          <w:szCs w:val="36"/>
          <w:bdr w:val="none" w:sz="0" w:space="0" w:color="auto" w:frame="1"/>
          <w:shd w:val="clear" w:color="auto" w:fill="FFFFFF"/>
          <w:lang w:val="en-US"/>
        </w:rPr>
        <w:t>I. Make personal and impersonal passive constructions:</w:t>
      </w:r>
    </w:p>
    <w:p w:rsidR="00210C95" w:rsidRPr="006128A7" w:rsidRDefault="00210C95" w:rsidP="006128A7">
      <w:pPr>
        <w:spacing w:after="0" w:line="240" w:lineRule="auto"/>
        <w:rPr>
          <w:rStyle w:val="a3"/>
          <w:rFonts w:asciiTheme="majorHAnsi" w:hAnsiTheme="majorHAnsi"/>
          <w:color w:val="000000"/>
          <w:sz w:val="36"/>
          <w:szCs w:val="36"/>
          <w:bdr w:val="none" w:sz="0" w:space="0" w:color="auto" w:frame="1"/>
          <w:shd w:val="clear" w:color="auto" w:fill="FFFFFF"/>
          <w:lang w:val="en-US"/>
        </w:rPr>
      </w:pPr>
      <w:r w:rsidRPr="006128A7">
        <w:rPr>
          <w:rStyle w:val="a3"/>
          <w:rFonts w:asciiTheme="majorHAnsi" w:hAnsiTheme="majorHAnsi"/>
          <w:color w:val="000000"/>
          <w:sz w:val="36"/>
          <w:szCs w:val="36"/>
          <w:bdr w:val="none" w:sz="0" w:space="0" w:color="auto" w:frame="1"/>
          <w:shd w:val="clear" w:color="auto" w:fill="FFFFFF"/>
          <w:lang w:val="en-US"/>
        </w:rPr>
        <w:t>1. People say that money brings happiness.</w:t>
      </w:r>
    </w:p>
    <w:p w:rsidR="00210C95" w:rsidRPr="006128A7" w:rsidRDefault="00210C95" w:rsidP="006128A7">
      <w:pPr>
        <w:spacing w:after="0" w:line="240" w:lineRule="auto"/>
        <w:rPr>
          <w:rStyle w:val="a3"/>
          <w:rFonts w:asciiTheme="majorHAnsi" w:hAnsiTheme="majorHAnsi"/>
          <w:color w:val="000000"/>
          <w:sz w:val="36"/>
          <w:szCs w:val="36"/>
          <w:bdr w:val="none" w:sz="0" w:space="0" w:color="auto" w:frame="1"/>
          <w:shd w:val="clear" w:color="auto" w:fill="FFFFFF"/>
          <w:lang w:val="en-US"/>
        </w:rPr>
      </w:pPr>
      <w:r w:rsidRPr="006128A7">
        <w:rPr>
          <w:rStyle w:val="a3"/>
          <w:rFonts w:asciiTheme="majorHAnsi" w:hAnsiTheme="majorHAnsi"/>
          <w:color w:val="000000"/>
          <w:sz w:val="36"/>
          <w:szCs w:val="36"/>
          <w:bdr w:val="none" w:sz="0" w:space="0" w:color="auto" w:frame="1"/>
          <w:shd w:val="clear" w:color="auto" w:fill="FFFFFF"/>
          <w:lang w:val="en-US"/>
        </w:rPr>
        <w:t>2. Everybody knows that Sally was telling him lies.</w:t>
      </w:r>
    </w:p>
    <w:p w:rsidR="00210C95" w:rsidRPr="006128A7" w:rsidRDefault="00210C95" w:rsidP="006128A7">
      <w:pPr>
        <w:spacing w:after="0" w:line="240" w:lineRule="auto"/>
        <w:rPr>
          <w:rStyle w:val="a3"/>
          <w:rFonts w:asciiTheme="majorHAnsi" w:hAnsiTheme="majorHAnsi"/>
          <w:color w:val="000000"/>
          <w:sz w:val="36"/>
          <w:szCs w:val="36"/>
          <w:bdr w:val="none" w:sz="0" w:space="0" w:color="auto" w:frame="1"/>
          <w:shd w:val="clear" w:color="auto" w:fill="FFFFFF"/>
          <w:lang w:val="en-US"/>
        </w:rPr>
      </w:pPr>
      <w:r w:rsidRPr="006128A7">
        <w:rPr>
          <w:rStyle w:val="a3"/>
          <w:rFonts w:asciiTheme="majorHAnsi" w:hAnsiTheme="majorHAnsi"/>
          <w:color w:val="000000"/>
          <w:sz w:val="36"/>
          <w:szCs w:val="36"/>
          <w:bdr w:val="none" w:sz="0" w:space="0" w:color="auto" w:frame="1"/>
          <w:shd w:val="clear" w:color="auto" w:fill="FFFFFF"/>
          <w:lang w:val="en-US"/>
        </w:rPr>
        <w:t>3. They say that the Tower caught fire.</w:t>
      </w:r>
    </w:p>
    <w:p w:rsidR="00210C95" w:rsidRPr="006128A7" w:rsidRDefault="00210C95" w:rsidP="006128A7">
      <w:pPr>
        <w:spacing w:after="0" w:line="240" w:lineRule="auto"/>
        <w:rPr>
          <w:rStyle w:val="a3"/>
          <w:rFonts w:asciiTheme="majorHAnsi" w:hAnsiTheme="majorHAnsi"/>
          <w:color w:val="000000"/>
          <w:sz w:val="36"/>
          <w:szCs w:val="36"/>
          <w:bdr w:val="none" w:sz="0" w:space="0" w:color="auto" w:frame="1"/>
          <w:shd w:val="clear" w:color="auto" w:fill="FFFFFF"/>
          <w:lang w:val="en-US"/>
        </w:rPr>
      </w:pPr>
    </w:p>
    <w:p w:rsidR="00210C95" w:rsidRPr="006128A7" w:rsidRDefault="00210C95" w:rsidP="006128A7">
      <w:pPr>
        <w:spacing w:after="0" w:line="240" w:lineRule="auto"/>
        <w:rPr>
          <w:rStyle w:val="a3"/>
          <w:rFonts w:asciiTheme="majorHAnsi" w:hAnsiTheme="majorHAnsi"/>
          <w:b/>
          <w:color w:val="0070C0"/>
          <w:sz w:val="36"/>
          <w:szCs w:val="36"/>
          <w:bdr w:val="none" w:sz="0" w:space="0" w:color="auto" w:frame="1"/>
          <w:shd w:val="clear" w:color="auto" w:fill="FFFFFF"/>
          <w:lang w:val="en-US"/>
        </w:rPr>
      </w:pPr>
      <w:r w:rsidRPr="006128A7">
        <w:rPr>
          <w:rStyle w:val="a3"/>
          <w:rFonts w:asciiTheme="majorHAnsi" w:hAnsiTheme="majorHAnsi"/>
          <w:b/>
          <w:color w:val="0070C0"/>
          <w:sz w:val="36"/>
          <w:szCs w:val="36"/>
          <w:bdr w:val="none" w:sz="0" w:space="0" w:color="auto" w:frame="1"/>
          <w:shd w:val="clear" w:color="auto" w:fill="FFFFFF"/>
          <w:lang w:val="en-US"/>
        </w:rPr>
        <w:t xml:space="preserve">II. What do these words mean? </w:t>
      </w:r>
      <w:proofErr w:type="gramStart"/>
      <w:r w:rsidRPr="006128A7">
        <w:rPr>
          <w:rStyle w:val="a3"/>
          <w:rFonts w:asciiTheme="majorHAnsi" w:hAnsiTheme="majorHAnsi"/>
          <w:b/>
          <w:color w:val="0070C0"/>
          <w:sz w:val="36"/>
          <w:szCs w:val="36"/>
          <w:bdr w:val="none" w:sz="0" w:space="0" w:color="auto" w:frame="1"/>
          <w:shd w:val="clear" w:color="auto" w:fill="FFFFFF"/>
          <w:lang w:val="en-US"/>
        </w:rPr>
        <w:t>Use ”</w:t>
      </w:r>
      <w:proofErr w:type="gramEnd"/>
      <w:r w:rsidRPr="006128A7">
        <w:rPr>
          <w:rStyle w:val="a3"/>
          <w:rFonts w:asciiTheme="majorHAnsi" w:hAnsiTheme="majorHAnsi"/>
          <w:b/>
          <w:color w:val="0070C0"/>
          <w:sz w:val="36"/>
          <w:szCs w:val="36"/>
          <w:bdr w:val="none" w:sz="0" w:space="0" w:color="auto" w:frame="1"/>
          <w:shd w:val="clear" w:color="auto" w:fill="FFFFFF"/>
          <w:lang w:val="en-US"/>
        </w:rPr>
        <w:t>it can” or “it can’t” with passive to finish the sentence:</w:t>
      </w:r>
    </w:p>
    <w:p w:rsidR="00210C95" w:rsidRPr="006128A7" w:rsidRDefault="00210C95" w:rsidP="006128A7">
      <w:pPr>
        <w:spacing w:after="0" w:line="240" w:lineRule="auto"/>
        <w:rPr>
          <w:rStyle w:val="a3"/>
          <w:rFonts w:asciiTheme="majorHAnsi" w:hAnsiTheme="majorHAnsi"/>
          <w:color w:val="000000"/>
          <w:sz w:val="36"/>
          <w:szCs w:val="36"/>
          <w:bdr w:val="none" w:sz="0" w:space="0" w:color="auto" w:frame="1"/>
          <w:shd w:val="clear" w:color="auto" w:fill="FFFFFF"/>
          <w:lang w:val="en-US"/>
        </w:rPr>
      </w:pPr>
      <w:r w:rsidRPr="006128A7">
        <w:rPr>
          <w:rStyle w:val="a3"/>
          <w:rFonts w:asciiTheme="majorHAnsi" w:hAnsiTheme="majorHAnsi"/>
          <w:color w:val="000000"/>
          <w:sz w:val="36"/>
          <w:szCs w:val="36"/>
          <w:bdr w:val="none" w:sz="0" w:space="0" w:color="auto" w:frame="1"/>
          <w:shd w:val="clear" w:color="auto" w:fill="FFFFFF"/>
          <w:lang w:val="en-US"/>
        </w:rPr>
        <w:t>If something is...</w:t>
      </w:r>
    </w:p>
    <w:p w:rsidR="00210C95" w:rsidRPr="006128A7" w:rsidRDefault="00210C95" w:rsidP="006128A7">
      <w:pPr>
        <w:spacing w:after="0" w:line="240" w:lineRule="auto"/>
        <w:rPr>
          <w:rStyle w:val="a3"/>
          <w:rFonts w:asciiTheme="majorHAnsi" w:hAnsiTheme="majorHAnsi"/>
          <w:color w:val="000000"/>
          <w:sz w:val="36"/>
          <w:szCs w:val="36"/>
          <w:bdr w:val="none" w:sz="0" w:space="0" w:color="auto" w:frame="1"/>
          <w:shd w:val="clear" w:color="auto" w:fill="FFFFFF"/>
          <w:lang w:val="en-US"/>
        </w:rPr>
      </w:pPr>
      <w:r w:rsidRPr="006128A7">
        <w:rPr>
          <w:rStyle w:val="a3"/>
          <w:rFonts w:asciiTheme="majorHAnsi" w:hAnsiTheme="majorHAnsi"/>
          <w:color w:val="000000"/>
          <w:sz w:val="36"/>
          <w:szCs w:val="36"/>
          <w:bdr w:val="none" w:sz="0" w:space="0" w:color="auto" w:frame="1"/>
          <w:shd w:val="clear" w:color="auto" w:fill="FFFFFF"/>
          <w:lang w:val="en-US"/>
        </w:rPr>
        <w:t xml:space="preserve">1. </w:t>
      </w:r>
      <w:proofErr w:type="gramStart"/>
      <w:r w:rsidRPr="006128A7">
        <w:rPr>
          <w:rStyle w:val="a3"/>
          <w:rFonts w:asciiTheme="majorHAnsi" w:hAnsiTheme="majorHAnsi"/>
          <w:color w:val="000000"/>
          <w:sz w:val="36"/>
          <w:szCs w:val="36"/>
          <w:bdr w:val="none" w:sz="0" w:space="0" w:color="auto" w:frame="1"/>
          <w:shd w:val="clear" w:color="auto" w:fill="FFFFFF"/>
          <w:lang w:val="en-US"/>
        </w:rPr>
        <w:t>washable</w:t>
      </w:r>
      <w:proofErr w:type="gramEnd"/>
      <w:r w:rsidRPr="006128A7">
        <w:rPr>
          <w:rStyle w:val="a3"/>
          <w:rFonts w:asciiTheme="majorHAnsi" w:hAnsiTheme="majorHAnsi"/>
          <w:color w:val="000000"/>
          <w:sz w:val="36"/>
          <w:szCs w:val="36"/>
          <w:bdr w:val="none" w:sz="0" w:space="0" w:color="auto" w:frame="1"/>
          <w:shd w:val="clear" w:color="auto" w:fill="FFFFFF"/>
          <w:lang w:val="en-US"/>
        </w:rPr>
        <w:t>, ...</w:t>
      </w:r>
    </w:p>
    <w:p w:rsidR="00210C95" w:rsidRPr="006128A7" w:rsidRDefault="00210C95" w:rsidP="006128A7">
      <w:pPr>
        <w:spacing w:after="0" w:line="240" w:lineRule="auto"/>
        <w:rPr>
          <w:rStyle w:val="a3"/>
          <w:rFonts w:asciiTheme="majorHAnsi" w:hAnsiTheme="majorHAnsi"/>
          <w:color w:val="000000"/>
          <w:sz w:val="36"/>
          <w:szCs w:val="36"/>
          <w:bdr w:val="none" w:sz="0" w:space="0" w:color="auto" w:frame="1"/>
          <w:shd w:val="clear" w:color="auto" w:fill="FFFFFF"/>
          <w:lang w:val="en-US"/>
        </w:rPr>
      </w:pPr>
      <w:r w:rsidRPr="006128A7">
        <w:rPr>
          <w:rStyle w:val="a3"/>
          <w:rFonts w:asciiTheme="majorHAnsi" w:hAnsiTheme="majorHAnsi"/>
          <w:color w:val="000000"/>
          <w:sz w:val="36"/>
          <w:szCs w:val="36"/>
          <w:bdr w:val="none" w:sz="0" w:space="0" w:color="auto" w:frame="1"/>
          <w:shd w:val="clear" w:color="auto" w:fill="FFFFFF"/>
          <w:lang w:val="en-US"/>
        </w:rPr>
        <w:t>2 unbelievable</w:t>
      </w:r>
      <w:proofErr w:type="gramStart"/>
      <w:r w:rsidRPr="006128A7">
        <w:rPr>
          <w:rStyle w:val="a3"/>
          <w:rFonts w:asciiTheme="majorHAnsi" w:hAnsiTheme="majorHAnsi"/>
          <w:color w:val="000000"/>
          <w:sz w:val="36"/>
          <w:szCs w:val="36"/>
          <w:bdr w:val="none" w:sz="0" w:space="0" w:color="auto" w:frame="1"/>
          <w:shd w:val="clear" w:color="auto" w:fill="FFFFFF"/>
          <w:lang w:val="en-US"/>
        </w:rPr>
        <w:t>, ...</w:t>
      </w:r>
      <w:proofErr w:type="gramEnd"/>
    </w:p>
    <w:p w:rsidR="00210C95" w:rsidRPr="006128A7" w:rsidRDefault="00210C95" w:rsidP="006128A7">
      <w:pPr>
        <w:spacing w:after="0" w:line="240" w:lineRule="auto"/>
        <w:rPr>
          <w:rStyle w:val="a3"/>
          <w:rFonts w:asciiTheme="majorHAnsi" w:hAnsiTheme="majorHAnsi"/>
          <w:color w:val="000000"/>
          <w:sz w:val="36"/>
          <w:szCs w:val="36"/>
          <w:bdr w:val="none" w:sz="0" w:space="0" w:color="auto" w:frame="1"/>
          <w:shd w:val="clear" w:color="auto" w:fill="FFFFFF"/>
          <w:lang w:val="en-US"/>
        </w:rPr>
      </w:pPr>
      <w:r w:rsidRPr="006128A7">
        <w:rPr>
          <w:rStyle w:val="a3"/>
          <w:rFonts w:asciiTheme="majorHAnsi" w:hAnsiTheme="majorHAnsi"/>
          <w:color w:val="000000"/>
          <w:sz w:val="36"/>
          <w:szCs w:val="36"/>
          <w:bdr w:val="none" w:sz="0" w:space="0" w:color="auto" w:frame="1"/>
          <w:shd w:val="clear" w:color="auto" w:fill="FFFFFF"/>
          <w:lang w:val="en-US"/>
        </w:rPr>
        <w:t xml:space="preserve">3. </w:t>
      </w:r>
      <w:proofErr w:type="gramStart"/>
      <w:r w:rsidRPr="006128A7">
        <w:rPr>
          <w:rStyle w:val="a3"/>
          <w:rFonts w:asciiTheme="majorHAnsi" w:hAnsiTheme="majorHAnsi"/>
          <w:color w:val="000000"/>
          <w:sz w:val="36"/>
          <w:szCs w:val="36"/>
          <w:bdr w:val="none" w:sz="0" w:space="0" w:color="auto" w:frame="1"/>
          <w:shd w:val="clear" w:color="auto" w:fill="FFFFFF"/>
          <w:lang w:val="en-US"/>
        </w:rPr>
        <w:t>invisible</w:t>
      </w:r>
      <w:proofErr w:type="gramEnd"/>
      <w:r w:rsidRPr="006128A7">
        <w:rPr>
          <w:rStyle w:val="a3"/>
          <w:rFonts w:asciiTheme="majorHAnsi" w:hAnsiTheme="majorHAnsi"/>
          <w:color w:val="000000"/>
          <w:sz w:val="36"/>
          <w:szCs w:val="36"/>
          <w:bdr w:val="none" w:sz="0" w:space="0" w:color="auto" w:frame="1"/>
          <w:shd w:val="clear" w:color="auto" w:fill="FFFFFF"/>
          <w:lang w:val="en-US"/>
        </w:rPr>
        <w:t>, ...</w:t>
      </w:r>
      <w:bookmarkStart w:id="0" w:name="_GoBack"/>
      <w:bookmarkEnd w:id="0"/>
    </w:p>
    <w:p w:rsidR="00210C95" w:rsidRPr="006128A7" w:rsidRDefault="00210C95" w:rsidP="006128A7">
      <w:pPr>
        <w:spacing w:after="0" w:line="240" w:lineRule="auto"/>
        <w:rPr>
          <w:rStyle w:val="a3"/>
          <w:rFonts w:asciiTheme="majorHAnsi" w:hAnsiTheme="majorHAnsi"/>
          <w:color w:val="000000"/>
          <w:sz w:val="36"/>
          <w:szCs w:val="36"/>
          <w:bdr w:val="none" w:sz="0" w:space="0" w:color="auto" w:frame="1"/>
          <w:shd w:val="clear" w:color="auto" w:fill="FFFFFF"/>
          <w:lang w:val="en-US"/>
        </w:rPr>
      </w:pPr>
    </w:p>
    <w:p w:rsidR="00210C95" w:rsidRPr="006128A7" w:rsidRDefault="00210C95" w:rsidP="006128A7">
      <w:pPr>
        <w:spacing w:after="0" w:line="240" w:lineRule="auto"/>
        <w:rPr>
          <w:rStyle w:val="a3"/>
          <w:rFonts w:asciiTheme="majorHAnsi" w:hAnsiTheme="majorHAnsi"/>
          <w:b/>
          <w:color w:val="0070C0"/>
          <w:sz w:val="36"/>
          <w:szCs w:val="36"/>
          <w:bdr w:val="none" w:sz="0" w:space="0" w:color="auto" w:frame="1"/>
          <w:shd w:val="clear" w:color="auto" w:fill="FFFFFF"/>
          <w:lang w:val="en-US"/>
        </w:rPr>
      </w:pPr>
      <w:r w:rsidRPr="006128A7">
        <w:rPr>
          <w:rStyle w:val="a3"/>
          <w:rFonts w:asciiTheme="majorHAnsi" w:hAnsiTheme="majorHAnsi"/>
          <w:b/>
          <w:color w:val="0070C0"/>
          <w:sz w:val="36"/>
          <w:szCs w:val="36"/>
          <w:bdr w:val="none" w:sz="0" w:space="0" w:color="auto" w:frame="1"/>
          <w:shd w:val="clear" w:color="auto" w:fill="FFFFFF"/>
          <w:lang w:val="en-US"/>
        </w:rPr>
        <w:t>III. Rewrite these sentences in passive:</w:t>
      </w:r>
    </w:p>
    <w:p w:rsidR="00210C95" w:rsidRPr="006128A7" w:rsidRDefault="00210C95" w:rsidP="006128A7">
      <w:pPr>
        <w:spacing w:after="0" w:line="240" w:lineRule="auto"/>
        <w:rPr>
          <w:rStyle w:val="a3"/>
          <w:rFonts w:asciiTheme="majorHAnsi" w:hAnsiTheme="majorHAnsi"/>
          <w:color w:val="000000"/>
          <w:sz w:val="36"/>
          <w:szCs w:val="36"/>
          <w:bdr w:val="none" w:sz="0" w:space="0" w:color="auto" w:frame="1"/>
          <w:shd w:val="clear" w:color="auto" w:fill="FFFFFF"/>
          <w:lang w:val="en-US"/>
        </w:rPr>
      </w:pPr>
      <w:r w:rsidRPr="006128A7">
        <w:rPr>
          <w:rStyle w:val="a3"/>
          <w:rFonts w:asciiTheme="majorHAnsi" w:hAnsiTheme="majorHAnsi"/>
          <w:color w:val="000000"/>
          <w:sz w:val="36"/>
          <w:szCs w:val="36"/>
          <w:bdr w:val="none" w:sz="0" w:space="0" w:color="auto" w:frame="1"/>
          <w:shd w:val="clear" w:color="auto" w:fill="FFFFFF"/>
          <w:lang w:val="en-US"/>
        </w:rPr>
        <w:t>1. Somebody had cleaned the room.</w:t>
      </w:r>
    </w:p>
    <w:p w:rsidR="00210C95" w:rsidRPr="006128A7" w:rsidRDefault="00210C95" w:rsidP="006128A7">
      <w:pPr>
        <w:spacing w:after="0" w:line="240" w:lineRule="auto"/>
        <w:rPr>
          <w:rFonts w:asciiTheme="majorHAnsi" w:hAnsiTheme="majorHAnsi"/>
          <w:sz w:val="36"/>
          <w:szCs w:val="36"/>
          <w:lang w:val="en-US"/>
        </w:rPr>
      </w:pPr>
      <w:r w:rsidRPr="006128A7">
        <w:rPr>
          <w:rFonts w:asciiTheme="majorHAnsi" w:hAnsiTheme="majorHAnsi"/>
          <w:sz w:val="36"/>
          <w:szCs w:val="36"/>
          <w:lang w:val="en-US"/>
        </w:rPr>
        <w:t>2. They are building a new road.</w:t>
      </w:r>
    </w:p>
    <w:p w:rsidR="00210C95" w:rsidRPr="006128A7" w:rsidRDefault="00210C95" w:rsidP="006128A7">
      <w:pPr>
        <w:spacing w:after="0" w:line="240" w:lineRule="auto"/>
        <w:rPr>
          <w:rFonts w:asciiTheme="majorHAnsi" w:hAnsiTheme="majorHAnsi"/>
          <w:sz w:val="36"/>
          <w:szCs w:val="36"/>
          <w:lang w:val="en-US"/>
        </w:rPr>
      </w:pPr>
      <w:r w:rsidRPr="006128A7">
        <w:rPr>
          <w:rFonts w:asciiTheme="majorHAnsi" w:hAnsiTheme="majorHAnsi"/>
          <w:sz w:val="36"/>
          <w:szCs w:val="36"/>
          <w:lang w:val="en-US"/>
        </w:rPr>
        <w:t>3. They have postponed the concert.</w:t>
      </w:r>
    </w:p>
    <w:p w:rsidR="00210C95" w:rsidRPr="006128A7" w:rsidRDefault="00210C95" w:rsidP="006128A7">
      <w:pPr>
        <w:spacing w:after="0" w:line="240" w:lineRule="auto"/>
        <w:rPr>
          <w:rFonts w:asciiTheme="majorHAnsi" w:hAnsiTheme="majorHAnsi"/>
          <w:sz w:val="36"/>
          <w:szCs w:val="36"/>
          <w:lang w:val="en-US"/>
        </w:rPr>
      </w:pPr>
    </w:p>
    <w:p w:rsidR="00210C95" w:rsidRPr="006128A7" w:rsidRDefault="00210C95" w:rsidP="006128A7">
      <w:pPr>
        <w:spacing w:after="0" w:line="240" w:lineRule="auto"/>
        <w:rPr>
          <w:rFonts w:asciiTheme="majorHAnsi" w:hAnsiTheme="majorHAnsi"/>
          <w:b/>
          <w:color w:val="0070C0"/>
          <w:sz w:val="36"/>
          <w:szCs w:val="36"/>
        </w:rPr>
      </w:pPr>
      <w:r w:rsidRPr="006128A7">
        <w:rPr>
          <w:rFonts w:asciiTheme="majorHAnsi" w:hAnsiTheme="majorHAnsi"/>
          <w:b/>
          <w:color w:val="0070C0"/>
          <w:sz w:val="36"/>
          <w:szCs w:val="36"/>
          <w:lang w:val="en-US"/>
        </w:rPr>
        <w:t>IV</w:t>
      </w:r>
      <w:r w:rsidRPr="006128A7">
        <w:rPr>
          <w:rFonts w:asciiTheme="majorHAnsi" w:hAnsiTheme="majorHAnsi"/>
          <w:b/>
          <w:color w:val="0070C0"/>
          <w:sz w:val="36"/>
          <w:szCs w:val="36"/>
        </w:rPr>
        <w:t xml:space="preserve">. </w:t>
      </w:r>
      <w:r w:rsidRPr="006128A7">
        <w:rPr>
          <w:rFonts w:asciiTheme="majorHAnsi" w:hAnsiTheme="majorHAnsi"/>
          <w:b/>
          <w:color w:val="0070C0"/>
          <w:sz w:val="36"/>
          <w:szCs w:val="36"/>
          <w:lang w:val="en-US"/>
        </w:rPr>
        <w:t>Write</w:t>
      </w:r>
      <w:r w:rsidRPr="006128A7">
        <w:rPr>
          <w:rFonts w:asciiTheme="majorHAnsi" w:hAnsiTheme="majorHAnsi"/>
          <w:b/>
          <w:color w:val="0070C0"/>
          <w:sz w:val="36"/>
          <w:szCs w:val="36"/>
        </w:rPr>
        <w:t xml:space="preserve"> </w:t>
      </w:r>
      <w:r w:rsidRPr="006128A7">
        <w:rPr>
          <w:rFonts w:asciiTheme="majorHAnsi" w:hAnsiTheme="majorHAnsi"/>
          <w:b/>
          <w:color w:val="0070C0"/>
          <w:sz w:val="36"/>
          <w:szCs w:val="36"/>
          <w:lang w:val="en-US"/>
        </w:rPr>
        <w:t>in</w:t>
      </w:r>
      <w:r w:rsidRPr="006128A7">
        <w:rPr>
          <w:rFonts w:asciiTheme="majorHAnsi" w:hAnsiTheme="majorHAnsi"/>
          <w:b/>
          <w:color w:val="0070C0"/>
          <w:sz w:val="36"/>
          <w:szCs w:val="36"/>
        </w:rPr>
        <w:t xml:space="preserve"> </w:t>
      </w:r>
      <w:r w:rsidRPr="006128A7">
        <w:rPr>
          <w:rFonts w:asciiTheme="majorHAnsi" w:hAnsiTheme="majorHAnsi"/>
          <w:b/>
          <w:color w:val="0070C0"/>
          <w:sz w:val="36"/>
          <w:szCs w:val="36"/>
          <w:lang w:val="en-US"/>
        </w:rPr>
        <w:t>passive</w:t>
      </w:r>
      <w:r w:rsidRPr="006128A7">
        <w:rPr>
          <w:rFonts w:asciiTheme="majorHAnsi" w:hAnsiTheme="majorHAnsi"/>
          <w:b/>
          <w:color w:val="0070C0"/>
          <w:sz w:val="36"/>
          <w:szCs w:val="36"/>
        </w:rPr>
        <w:t>:</w:t>
      </w:r>
    </w:p>
    <w:p w:rsidR="00210C95" w:rsidRPr="006128A7" w:rsidRDefault="00210C95" w:rsidP="006128A7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6128A7">
        <w:rPr>
          <w:rFonts w:asciiTheme="majorHAnsi" w:hAnsiTheme="majorHAnsi"/>
          <w:sz w:val="36"/>
          <w:szCs w:val="36"/>
        </w:rPr>
        <w:t xml:space="preserve">1. Я не люблю, когда </w:t>
      </w:r>
      <w:r w:rsidRPr="006128A7">
        <w:rPr>
          <w:rFonts w:asciiTheme="majorHAnsi" w:hAnsiTheme="majorHAnsi"/>
          <w:b/>
          <w:sz w:val="36"/>
          <w:szCs w:val="36"/>
        </w:rPr>
        <w:t>мне говорят</w:t>
      </w:r>
      <w:r w:rsidRPr="006128A7">
        <w:rPr>
          <w:rFonts w:asciiTheme="majorHAnsi" w:hAnsiTheme="majorHAnsi"/>
          <w:sz w:val="36"/>
          <w:szCs w:val="36"/>
        </w:rPr>
        <w:t>, что делать. (</w:t>
      </w:r>
      <w:r w:rsidRPr="006128A7">
        <w:rPr>
          <w:rFonts w:asciiTheme="majorHAnsi" w:hAnsiTheme="majorHAnsi"/>
          <w:sz w:val="36"/>
          <w:szCs w:val="36"/>
          <w:lang w:val="en-US"/>
        </w:rPr>
        <w:t>tell</w:t>
      </w:r>
      <w:r w:rsidRPr="006128A7">
        <w:rPr>
          <w:rFonts w:asciiTheme="majorHAnsi" w:hAnsiTheme="majorHAnsi"/>
          <w:sz w:val="36"/>
          <w:szCs w:val="36"/>
        </w:rPr>
        <w:t>)</w:t>
      </w:r>
    </w:p>
    <w:p w:rsidR="00210C95" w:rsidRPr="006128A7" w:rsidRDefault="00210C95" w:rsidP="006128A7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6128A7">
        <w:rPr>
          <w:rFonts w:asciiTheme="majorHAnsi" w:hAnsiTheme="majorHAnsi"/>
          <w:sz w:val="36"/>
          <w:szCs w:val="36"/>
        </w:rPr>
        <w:t xml:space="preserve">2. Они пошли на вечеринку, </w:t>
      </w:r>
      <w:r w:rsidRPr="006128A7">
        <w:rPr>
          <w:rFonts w:asciiTheme="majorHAnsi" w:hAnsiTheme="majorHAnsi"/>
          <w:b/>
          <w:sz w:val="36"/>
          <w:szCs w:val="36"/>
        </w:rPr>
        <w:t>не будучи приглашенными</w:t>
      </w:r>
      <w:r w:rsidRPr="006128A7">
        <w:rPr>
          <w:rFonts w:asciiTheme="majorHAnsi" w:hAnsiTheme="majorHAnsi"/>
          <w:sz w:val="36"/>
          <w:szCs w:val="36"/>
        </w:rPr>
        <w:t>. (</w:t>
      </w:r>
      <w:r w:rsidRPr="006128A7">
        <w:rPr>
          <w:rFonts w:asciiTheme="majorHAnsi" w:hAnsiTheme="majorHAnsi"/>
          <w:sz w:val="36"/>
          <w:szCs w:val="36"/>
          <w:lang w:val="en-US"/>
        </w:rPr>
        <w:t>invite</w:t>
      </w:r>
      <w:r w:rsidRPr="006128A7">
        <w:rPr>
          <w:rFonts w:asciiTheme="majorHAnsi" w:hAnsiTheme="majorHAnsi"/>
          <w:sz w:val="36"/>
          <w:szCs w:val="36"/>
        </w:rPr>
        <w:t>)</w:t>
      </w:r>
    </w:p>
    <w:p w:rsidR="00210C95" w:rsidRPr="006128A7" w:rsidRDefault="00210C95" w:rsidP="006128A7">
      <w:pPr>
        <w:spacing w:after="0" w:line="240" w:lineRule="auto"/>
        <w:rPr>
          <w:rFonts w:asciiTheme="majorHAnsi" w:hAnsiTheme="majorHAnsi"/>
          <w:sz w:val="36"/>
          <w:szCs w:val="36"/>
          <w:lang w:val="en-US"/>
        </w:rPr>
      </w:pPr>
      <w:r w:rsidRPr="006128A7">
        <w:rPr>
          <w:rFonts w:asciiTheme="majorHAnsi" w:hAnsiTheme="majorHAnsi"/>
          <w:sz w:val="36"/>
          <w:szCs w:val="36"/>
        </w:rPr>
        <w:t xml:space="preserve">3. Большинство людей любят, когда им </w:t>
      </w:r>
      <w:r w:rsidRPr="006128A7">
        <w:rPr>
          <w:rFonts w:asciiTheme="majorHAnsi" w:hAnsiTheme="majorHAnsi"/>
          <w:b/>
          <w:sz w:val="36"/>
          <w:szCs w:val="36"/>
        </w:rPr>
        <w:t>дарят подарки</w:t>
      </w:r>
      <w:r w:rsidRPr="006128A7">
        <w:rPr>
          <w:rFonts w:asciiTheme="majorHAnsi" w:hAnsiTheme="majorHAnsi"/>
          <w:sz w:val="36"/>
          <w:szCs w:val="36"/>
        </w:rPr>
        <w:t xml:space="preserve">. </w:t>
      </w:r>
      <w:r w:rsidRPr="006128A7">
        <w:rPr>
          <w:rFonts w:asciiTheme="majorHAnsi" w:hAnsiTheme="majorHAnsi"/>
          <w:sz w:val="36"/>
          <w:szCs w:val="36"/>
          <w:lang w:val="en-US"/>
        </w:rPr>
        <w:t>(</w:t>
      </w:r>
      <w:proofErr w:type="gramStart"/>
      <w:r w:rsidRPr="006128A7">
        <w:rPr>
          <w:rFonts w:asciiTheme="majorHAnsi" w:hAnsiTheme="majorHAnsi"/>
          <w:sz w:val="36"/>
          <w:szCs w:val="36"/>
          <w:lang w:val="en-US"/>
        </w:rPr>
        <w:t>give</w:t>
      </w:r>
      <w:proofErr w:type="gramEnd"/>
      <w:r w:rsidRPr="006128A7">
        <w:rPr>
          <w:rFonts w:asciiTheme="majorHAnsi" w:hAnsiTheme="majorHAnsi"/>
          <w:sz w:val="36"/>
          <w:szCs w:val="36"/>
          <w:lang w:val="en-US"/>
        </w:rPr>
        <w:t>)</w:t>
      </w:r>
    </w:p>
    <w:p w:rsidR="00801ACC" w:rsidRPr="00210C95" w:rsidRDefault="00801ACC" w:rsidP="00210C95"/>
    <w:sectPr w:rsidR="00801ACC" w:rsidRPr="00210C95" w:rsidSect="006128A7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95"/>
    <w:rsid w:val="00210C95"/>
    <w:rsid w:val="006128A7"/>
    <w:rsid w:val="00801ACC"/>
    <w:rsid w:val="0090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8200E-3010-45D0-9B46-17B9A6D5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21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</cp:lastModifiedBy>
  <cp:revision>3</cp:revision>
  <dcterms:created xsi:type="dcterms:W3CDTF">2018-04-30T11:13:00Z</dcterms:created>
  <dcterms:modified xsi:type="dcterms:W3CDTF">2018-12-13T02:52:00Z</dcterms:modified>
</cp:coreProperties>
</file>